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4554C4">
        <w:rPr>
          <w:rFonts w:ascii="Times New Roman" w:eastAsia="Times New Roman" w:hAnsi="Times New Roman" w:cs="Times New Roman"/>
          <w:sz w:val="23"/>
          <w:szCs w:val="23"/>
        </w:rPr>
        <w:t xml:space="preserve">         21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554C4">
        <w:rPr>
          <w:rFonts w:ascii="Times New Roman" w:eastAsia="Times New Roman" w:hAnsi="Times New Roman" w:cs="Times New Roman"/>
          <w:sz w:val="23"/>
          <w:szCs w:val="23"/>
        </w:rPr>
        <w:t>мая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7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7F7831">
        <w:rPr>
          <w:rFonts w:ascii="Times New Roman" w:eastAsia="Segoe UI Symbol" w:hAnsi="Times New Roman" w:cs="Times New Roman"/>
          <w:b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5-</w:t>
      </w:r>
      <w:r w:rsidR="004554C4">
        <w:rPr>
          <w:rFonts w:ascii="Times New Roman" w:eastAsia="Times New Roman" w:hAnsi="Times New Roman" w:cs="Times New Roman"/>
          <w:b/>
          <w:sz w:val="23"/>
          <w:szCs w:val="23"/>
        </w:rPr>
        <w:t>530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-2804/202</w:t>
      </w:r>
      <w:r w:rsidR="007824B9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ст.15.5 КоАП РФ в отношении должностного лица – 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F0463D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F0463D">
        <w:rPr>
          <w:rFonts w:ascii="Times New Roman" w:eastAsia="Times New Roman" w:hAnsi="Times New Roman" w:cs="Times New Roman"/>
          <w:b/>
          <w:sz w:val="23"/>
          <w:szCs w:val="23"/>
        </w:rPr>
        <w:t>Д.Е.***</w:t>
      </w:r>
      <w:r w:rsidRPr="007824B9" w:rsidR="007824B9">
        <w:rPr>
          <w:rFonts w:ascii="Times New Roman" w:eastAsia="Times New Roman" w:hAnsi="Times New Roman" w:cs="Times New Roman"/>
          <w:sz w:val="23"/>
          <w:szCs w:val="23"/>
        </w:rPr>
        <w:t>, сведения о привлечении ранее к административной ответственности не представлено</w:t>
      </w:r>
      <w:r w:rsidRPr="007824B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161B7A" w:rsidRPr="007F78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УСТАНОВИЛ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., являясь </w:t>
      </w:r>
      <w:r>
        <w:rPr>
          <w:rFonts w:ascii="Times New Roman" w:eastAsia="Times New Roman" w:hAnsi="Times New Roman" w:cs="Times New Roman"/>
          <w:sz w:val="23"/>
          <w:szCs w:val="23"/>
        </w:rPr>
        <w:t>директором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0463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732D85">
        <w:rPr>
          <w:rFonts w:ascii="Times New Roman" w:eastAsia="Times New Roman" w:hAnsi="Times New Roman" w:cs="Times New Roman"/>
          <w:sz w:val="23"/>
          <w:szCs w:val="23"/>
        </w:rPr>
        <w:t xml:space="preserve">асчет по страховым </w:t>
      </w:r>
      <w:r w:rsidR="004554C4">
        <w:rPr>
          <w:rFonts w:ascii="Times New Roman" w:eastAsia="Times New Roman" w:hAnsi="Times New Roman" w:cs="Times New Roman"/>
          <w:sz w:val="23"/>
          <w:szCs w:val="23"/>
        </w:rPr>
        <w:t>взносам за 6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 xml:space="preserve"> месяцев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, квартальный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 в Межрайонную ИФНС России по </w:t>
      </w:r>
      <w:r w:rsidR="00F0463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, чем 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26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.</w:t>
      </w:r>
      <w:r w:rsidR="004554C4">
        <w:rPr>
          <w:rFonts w:ascii="Times New Roman" w:eastAsia="Times New Roman" w:hAnsi="Times New Roman" w:cs="Times New Roman"/>
          <w:sz w:val="23"/>
          <w:szCs w:val="23"/>
        </w:rPr>
        <w:t>07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>.202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в 00 часов 01 минуту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="00F0463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, совершил правонарушение, предусмотренное ст.15.5 КоАП РФ,.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F7831" w:rsidR="001218C2">
        <w:rPr>
          <w:rFonts w:ascii="Times New Roman" w:eastAsia="Times New Roman" w:hAnsi="Times New Roman" w:cs="Times New Roman"/>
          <w:sz w:val="23"/>
          <w:szCs w:val="23"/>
        </w:rPr>
        <w:t>судебное заседание не явился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>, о месте и времен</w:t>
      </w:r>
      <w:r w:rsidRPr="007F7831" w:rsidR="00C47BD6">
        <w:rPr>
          <w:rFonts w:ascii="Times New Roman" w:eastAsia="Times New Roman" w:hAnsi="Times New Roman" w:cs="Times New Roman"/>
          <w:sz w:val="23"/>
          <w:szCs w:val="23"/>
        </w:rPr>
        <w:t>и судебного заседания извещался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образом, ходатайство об отложении рассмотрении дела от него не поступило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Изучив письменные материалы дела об административном правонарушении, мировой судья пришел к следующему.</w:t>
      </w:r>
    </w:p>
    <w:p w:rsidR="00663E2B" w:rsidRPr="00663E2B" w:rsidP="006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3E2B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8469A" w:rsidRPr="0088469A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7F7831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нарушение указанных требований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директор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0463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4554C4">
        <w:rPr>
          <w:rFonts w:ascii="Times New Roman" w:eastAsia="Times New Roman" w:hAnsi="Times New Roman" w:cs="Times New Roman"/>
          <w:sz w:val="23"/>
          <w:szCs w:val="23"/>
        </w:rPr>
        <w:t>асчет по страховым взносам за 6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месяцев, квартальный 202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Межрайонную Инспекцию ФНС России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1 по </w:t>
      </w:r>
      <w:r w:rsidR="00F0463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установленный законом срок не представил.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4554C4">
        <w:rPr>
          <w:rFonts w:ascii="Times New Roman" w:eastAsia="Times New Roman" w:hAnsi="Times New Roman" w:cs="Times New Roman"/>
          <w:sz w:val="23"/>
          <w:szCs w:val="23"/>
        </w:rPr>
        <w:t>29.11.2024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7824B9" w:rsidR="007824B9">
        <w:t xml:space="preserve"> </w:t>
      </w:r>
      <w:r w:rsidR="00535980">
        <w:rPr>
          <w:rFonts w:ascii="Times New Roman" w:eastAsia="Times New Roman" w:hAnsi="Times New Roman" w:cs="Times New Roman"/>
          <w:sz w:val="23"/>
          <w:szCs w:val="23"/>
        </w:rPr>
        <w:t>справкой о несвоевременном представлении декларации (отчетности)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C52987" w:rsidR="00C52987">
        <w:t xml:space="preserve">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выпиской из ЕГРЮЛ в отношении автономной некоммерческой организации дополнительного образования «Центр Интеграл»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Макеева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Руководствуясь ст. ст. 23.1, 29.5, 29.6, 29.10 КоАП РФ, мировой судья</w:t>
      </w:r>
      <w:r w:rsidR="00192DB2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Признать должностное лицо – 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F0463D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F0463D">
        <w:rPr>
          <w:rFonts w:ascii="Times New Roman" w:eastAsia="Times New Roman" w:hAnsi="Times New Roman" w:cs="Times New Roman"/>
          <w:b/>
          <w:sz w:val="23"/>
          <w:szCs w:val="23"/>
        </w:rPr>
        <w:t>Д.Е.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статьей 31.5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КоАП РФ.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части 1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федеральным законодательством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Ханты-Мансийский районный суд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Административный штраф подлежит уплате по реквизитам:   </w:t>
      </w:r>
    </w:p>
    <w:p w:rsidR="0016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4554C4" w:rsidR="004554C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0412365400765005302515141</w:t>
      </w:r>
      <w:r w:rsidRPr="007F7831" w:rsidR="00CE75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52209B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831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09B" w:rsidRPr="0052209B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 xml:space="preserve">QR-код для оплаты административного штрафа. </w:t>
      </w:r>
    </w:p>
    <w:p w:rsidR="00161B7A" w:rsidRPr="007F7831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                      Е.В. Горленко    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1218C2"/>
    <w:rsid w:val="00161B7A"/>
    <w:rsid w:val="00192DB2"/>
    <w:rsid w:val="004554C4"/>
    <w:rsid w:val="005142F5"/>
    <w:rsid w:val="0052209B"/>
    <w:rsid w:val="00535980"/>
    <w:rsid w:val="00663E2B"/>
    <w:rsid w:val="00666823"/>
    <w:rsid w:val="006C36FE"/>
    <w:rsid w:val="006C4414"/>
    <w:rsid w:val="00732D85"/>
    <w:rsid w:val="007824B9"/>
    <w:rsid w:val="007F7831"/>
    <w:rsid w:val="0088469A"/>
    <w:rsid w:val="00953139"/>
    <w:rsid w:val="00B877BE"/>
    <w:rsid w:val="00C47BD6"/>
    <w:rsid w:val="00C52987"/>
    <w:rsid w:val="00CC6739"/>
    <w:rsid w:val="00CE75BB"/>
    <w:rsid w:val="00EE0112"/>
    <w:rsid w:val="00F0463D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